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9929D" w14:textId="57EA7CCA" w:rsidR="00747334" w:rsidRPr="00A94ADD" w:rsidRDefault="009D1B0B" w:rsidP="00A94ADD">
      <w:pPr>
        <w:pStyle w:val="Default"/>
        <w:rPr>
          <w:sz w:val="22"/>
          <w:szCs w:val="22"/>
        </w:rPr>
      </w:pPr>
      <w:r>
        <w:rPr>
          <w:b/>
          <w:bCs/>
          <w:sz w:val="22"/>
          <w:szCs w:val="22"/>
        </w:rPr>
        <w:t xml:space="preserve">Charge/Purpose </w:t>
      </w:r>
    </w:p>
    <w:p w14:paraId="3366CB73" w14:textId="5807E2ED" w:rsidR="00123006" w:rsidRPr="00123006" w:rsidRDefault="00123006" w:rsidP="00212476">
      <w:pPr>
        <w:autoSpaceDE w:val="0"/>
        <w:autoSpaceDN w:val="0"/>
        <w:adjustRightInd w:val="0"/>
        <w:spacing w:after="0" w:line="240" w:lineRule="auto"/>
        <w:rPr>
          <w:b/>
          <w:sz w:val="23"/>
          <w:szCs w:val="23"/>
        </w:rPr>
      </w:pPr>
      <w:r w:rsidRPr="00A94ADD">
        <w:rPr>
          <w:b/>
          <w:sz w:val="23"/>
          <w:szCs w:val="23"/>
        </w:rPr>
        <w:t>Society</w:t>
      </w:r>
      <w:r w:rsidRPr="00123006">
        <w:rPr>
          <w:b/>
          <w:sz w:val="23"/>
          <w:szCs w:val="23"/>
        </w:rPr>
        <w:t xml:space="preserve"> </w:t>
      </w:r>
    </w:p>
    <w:p w14:paraId="2ADB2964" w14:textId="3CB34B28" w:rsidR="00747334" w:rsidRPr="00A94ADD" w:rsidRDefault="00123006" w:rsidP="00E93440">
      <w:pPr>
        <w:pStyle w:val="Default"/>
        <w:rPr>
          <w:rFonts w:asciiTheme="minorHAnsi" w:hAnsiTheme="minorHAnsi" w:cstheme="minorHAnsi"/>
          <w:sz w:val="22"/>
          <w:szCs w:val="22"/>
        </w:rPr>
      </w:pPr>
      <w:r w:rsidRPr="00A94ADD">
        <w:rPr>
          <w:rFonts w:asciiTheme="minorHAnsi" w:hAnsiTheme="minorHAnsi" w:cstheme="minorHAnsi"/>
          <w:sz w:val="22"/>
          <w:szCs w:val="22"/>
        </w:rPr>
        <w:t>The primary purpose of the Society shall be to advance and develop the professional practice of health care risk management in order to enhance the safety and quality of health services for the benefit of consumers, their families</w:t>
      </w:r>
      <w:r w:rsidR="00212476" w:rsidRPr="00A94ADD">
        <w:rPr>
          <w:rFonts w:asciiTheme="minorHAnsi" w:hAnsiTheme="minorHAnsi" w:cstheme="minorHAnsi"/>
          <w:sz w:val="22"/>
          <w:szCs w:val="22"/>
        </w:rPr>
        <w:t>,</w:t>
      </w:r>
      <w:r w:rsidRPr="00A94ADD">
        <w:rPr>
          <w:rFonts w:asciiTheme="minorHAnsi" w:hAnsiTheme="minorHAnsi" w:cstheme="minorHAnsi"/>
          <w:sz w:val="22"/>
          <w:szCs w:val="22"/>
        </w:rPr>
        <w:t xml:space="preserve"> and friends, visitors</w:t>
      </w:r>
      <w:r w:rsidR="00212476" w:rsidRPr="00A94ADD">
        <w:rPr>
          <w:rFonts w:asciiTheme="minorHAnsi" w:hAnsiTheme="minorHAnsi" w:cstheme="minorHAnsi"/>
          <w:sz w:val="22"/>
          <w:szCs w:val="22"/>
        </w:rPr>
        <w:t>,</w:t>
      </w:r>
      <w:r w:rsidRPr="00A94ADD">
        <w:rPr>
          <w:rFonts w:asciiTheme="minorHAnsi" w:hAnsiTheme="minorHAnsi" w:cstheme="minorHAnsi"/>
          <w:sz w:val="22"/>
          <w:szCs w:val="22"/>
        </w:rPr>
        <w:t xml:space="preserve"> and employees, as well as to preserve financial assets from preventable loss.</w:t>
      </w:r>
    </w:p>
    <w:p w14:paraId="1DE95A89" w14:textId="3B9A55D2" w:rsidR="00123006" w:rsidRPr="00A94ADD" w:rsidRDefault="00123006" w:rsidP="00A94ADD">
      <w:pPr>
        <w:autoSpaceDE w:val="0"/>
        <w:autoSpaceDN w:val="0"/>
        <w:adjustRightInd w:val="0"/>
        <w:spacing w:after="0" w:line="240" w:lineRule="auto"/>
        <w:rPr>
          <w:b/>
          <w:sz w:val="23"/>
          <w:szCs w:val="23"/>
        </w:rPr>
      </w:pPr>
      <w:r w:rsidRPr="00A94ADD">
        <w:rPr>
          <w:b/>
          <w:sz w:val="23"/>
          <w:szCs w:val="23"/>
        </w:rPr>
        <w:t>Committee</w:t>
      </w:r>
    </w:p>
    <w:p w14:paraId="3BD0D0A5" w14:textId="7BE7C50B" w:rsidR="00657011" w:rsidRPr="00A94ADD" w:rsidRDefault="00123006" w:rsidP="00E93440">
      <w:pPr>
        <w:pStyle w:val="Default"/>
        <w:rPr>
          <w:rFonts w:asciiTheme="minorHAnsi" w:hAnsiTheme="minorHAnsi" w:cstheme="minorHAnsi"/>
          <w:sz w:val="22"/>
          <w:szCs w:val="22"/>
        </w:rPr>
      </w:pPr>
      <w:r w:rsidRPr="00A94ADD">
        <w:rPr>
          <w:rFonts w:asciiTheme="minorHAnsi" w:hAnsiTheme="minorHAnsi" w:cstheme="minorHAnsi"/>
          <w:sz w:val="22"/>
          <w:szCs w:val="22"/>
        </w:rPr>
        <w:t xml:space="preserve">Conduct educational programs and activities to strengthen and develop the quality of risk management programs and to promote the professional development of related staff. </w:t>
      </w:r>
    </w:p>
    <w:p w14:paraId="29476F98" w14:textId="4A438FAB" w:rsidR="00747334" w:rsidRPr="00A94ADD" w:rsidRDefault="00123006" w:rsidP="00E93440">
      <w:pPr>
        <w:pStyle w:val="Default"/>
        <w:rPr>
          <w:rFonts w:asciiTheme="minorHAnsi" w:hAnsiTheme="minorHAnsi" w:cstheme="minorHAnsi"/>
          <w:sz w:val="22"/>
          <w:szCs w:val="22"/>
        </w:rPr>
      </w:pPr>
      <w:r w:rsidRPr="00A94ADD">
        <w:rPr>
          <w:rFonts w:asciiTheme="minorHAnsi" w:hAnsiTheme="minorHAnsi" w:cstheme="minorHAnsi"/>
          <w:sz w:val="22"/>
          <w:szCs w:val="22"/>
        </w:rPr>
        <w:t>Plan, coordinate and run two educational events a year. Participate in the Tri-Chapter Webinar Collaborative</w:t>
      </w:r>
      <w:r w:rsidR="00657011" w:rsidRPr="00A94ADD">
        <w:rPr>
          <w:rFonts w:asciiTheme="minorHAnsi" w:hAnsiTheme="minorHAnsi" w:cstheme="minorHAnsi"/>
          <w:sz w:val="22"/>
          <w:szCs w:val="22"/>
        </w:rPr>
        <w:t>, hosting at least two webinars annually.</w:t>
      </w:r>
    </w:p>
    <w:p w14:paraId="33130D1F" w14:textId="63595CD3" w:rsidR="00747334" w:rsidRPr="00A94ADD" w:rsidRDefault="009D1B0B" w:rsidP="00A94ADD">
      <w:pPr>
        <w:autoSpaceDE w:val="0"/>
        <w:autoSpaceDN w:val="0"/>
        <w:adjustRightInd w:val="0"/>
        <w:spacing w:after="0" w:line="240" w:lineRule="auto"/>
        <w:rPr>
          <w:rFonts w:ascii="Segoe UI" w:hAnsi="Segoe UI" w:cs="Segoe UI"/>
          <w:b/>
          <w:bCs/>
          <w:color w:val="000000"/>
          <w:sz w:val="22"/>
          <w:szCs w:val="22"/>
        </w:rPr>
      </w:pPr>
      <w:r w:rsidRPr="00A94ADD">
        <w:rPr>
          <w:rFonts w:ascii="Segoe UI" w:hAnsi="Segoe UI" w:cs="Segoe UI"/>
          <w:b/>
          <w:bCs/>
          <w:color w:val="000000"/>
          <w:sz w:val="22"/>
          <w:szCs w:val="22"/>
        </w:rPr>
        <w:t xml:space="preserve">Composition </w:t>
      </w:r>
    </w:p>
    <w:p w14:paraId="1C241126" w14:textId="3490D39D" w:rsidR="00634023" w:rsidRPr="00A94ADD" w:rsidRDefault="00634023" w:rsidP="00A94ADD">
      <w:pPr>
        <w:autoSpaceDE w:val="0"/>
        <w:autoSpaceDN w:val="0"/>
        <w:adjustRightInd w:val="0"/>
        <w:spacing w:after="0" w:line="240" w:lineRule="auto"/>
        <w:rPr>
          <w:rFonts w:cstheme="minorHAnsi"/>
          <w:sz w:val="22"/>
          <w:szCs w:val="22"/>
        </w:rPr>
      </w:pPr>
      <w:r w:rsidRPr="00A94ADD">
        <w:rPr>
          <w:b/>
          <w:sz w:val="23"/>
          <w:szCs w:val="23"/>
        </w:rPr>
        <w:t>Education Committee</w:t>
      </w:r>
      <w:r w:rsidRPr="00A94ADD">
        <w:rPr>
          <w:rFonts w:cstheme="minorHAnsi"/>
          <w:sz w:val="22"/>
          <w:szCs w:val="22"/>
        </w:rPr>
        <w:t xml:space="preserve">: The </w:t>
      </w:r>
      <w:r w:rsidR="00212476" w:rsidRPr="00A94ADD">
        <w:rPr>
          <w:rFonts w:cstheme="minorHAnsi"/>
          <w:sz w:val="22"/>
          <w:szCs w:val="22"/>
        </w:rPr>
        <w:t>C</w:t>
      </w:r>
      <w:r w:rsidRPr="00A94ADD">
        <w:rPr>
          <w:rFonts w:cstheme="minorHAnsi"/>
          <w:sz w:val="22"/>
          <w:szCs w:val="22"/>
        </w:rPr>
        <w:t xml:space="preserve">ommittee shall be composed of three or more members, at least a majority of whom shall be active members and one of whom shall be the President-Elect. An active member shall be appointed by the President to serve as Chair. The </w:t>
      </w:r>
      <w:r w:rsidR="00212476" w:rsidRPr="00A94ADD">
        <w:rPr>
          <w:rFonts w:cstheme="minorHAnsi"/>
          <w:sz w:val="22"/>
          <w:szCs w:val="22"/>
        </w:rPr>
        <w:t>C</w:t>
      </w:r>
      <w:r w:rsidRPr="00A94ADD">
        <w:rPr>
          <w:rFonts w:cstheme="minorHAnsi"/>
          <w:sz w:val="22"/>
          <w:szCs w:val="22"/>
        </w:rPr>
        <w:t xml:space="preserve">ommittee will coordinate the planning and implementation of Society programs and meetings </w:t>
      </w:r>
    </w:p>
    <w:p w14:paraId="63F71018" w14:textId="73128D57" w:rsidR="00747334" w:rsidRPr="00A94ADD" w:rsidRDefault="00A94ADD" w:rsidP="00A94ADD">
      <w:pPr>
        <w:pStyle w:val="Default"/>
        <w:rPr>
          <w:rFonts w:asciiTheme="minorHAnsi" w:hAnsiTheme="minorHAnsi" w:cstheme="minorHAnsi"/>
          <w:sz w:val="22"/>
          <w:szCs w:val="22"/>
        </w:rPr>
      </w:pPr>
      <w:r>
        <w:rPr>
          <w:rFonts w:asciiTheme="minorHAnsi" w:hAnsiTheme="minorHAnsi" w:cstheme="minorHAnsi"/>
          <w:sz w:val="22"/>
          <w:szCs w:val="22"/>
        </w:rPr>
        <w:t>Committee members, including the C</w:t>
      </w:r>
      <w:r w:rsidR="0081715A" w:rsidRPr="00825B84">
        <w:rPr>
          <w:rFonts w:asciiTheme="minorHAnsi" w:hAnsiTheme="minorHAnsi" w:cstheme="minorHAnsi"/>
          <w:sz w:val="22"/>
          <w:szCs w:val="22"/>
        </w:rPr>
        <w:t>hair</w:t>
      </w:r>
      <w:r>
        <w:rPr>
          <w:rFonts w:asciiTheme="minorHAnsi" w:hAnsiTheme="minorHAnsi" w:cstheme="minorHAnsi"/>
          <w:sz w:val="22"/>
          <w:szCs w:val="22"/>
        </w:rPr>
        <w:t>,</w:t>
      </w:r>
      <w:r w:rsidR="0081715A" w:rsidRPr="00825B84">
        <w:rPr>
          <w:rFonts w:asciiTheme="minorHAnsi" w:hAnsiTheme="minorHAnsi" w:cstheme="minorHAnsi"/>
          <w:sz w:val="22"/>
          <w:szCs w:val="22"/>
        </w:rPr>
        <w:t xml:space="preserve"> </w:t>
      </w:r>
      <w:r w:rsidR="009D1B0B" w:rsidRPr="00825B84">
        <w:rPr>
          <w:rFonts w:asciiTheme="minorHAnsi" w:hAnsiTheme="minorHAnsi" w:cstheme="minorHAnsi"/>
          <w:sz w:val="22"/>
          <w:szCs w:val="22"/>
        </w:rPr>
        <w:t xml:space="preserve">will serve a </w:t>
      </w:r>
      <w:r w:rsidR="00212476">
        <w:rPr>
          <w:rFonts w:asciiTheme="minorHAnsi" w:hAnsiTheme="minorHAnsi" w:cstheme="minorHAnsi"/>
          <w:sz w:val="22"/>
          <w:szCs w:val="22"/>
        </w:rPr>
        <w:t>o</w:t>
      </w:r>
      <w:r w:rsidR="00C164D0" w:rsidRPr="00825B84">
        <w:rPr>
          <w:rFonts w:asciiTheme="minorHAnsi" w:hAnsiTheme="minorHAnsi" w:cstheme="minorHAnsi"/>
          <w:sz w:val="22"/>
          <w:szCs w:val="22"/>
        </w:rPr>
        <w:t>ne</w:t>
      </w:r>
      <w:r w:rsidR="009D1B0B" w:rsidRPr="00825B84">
        <w:rPr>
          <w:rFonts w:asciiTheme="minorHAnsi" w:hAnsiTheme="minorHAnsi" w:cstheme="minorHAnsi"/>
          <w:sz w:val="22"/>
          <w:szCs w:val="22"/>
        </w:rPr>
        <w:t>-year term with possible reappointment by the President</w:t>
      </w:r>
      <w:r w:rsidR="00825B84" w:rsidRPr="00825B84">
        <w:rPr>
          <w:rFonts w:asciiTheme="minorHAnsi" w:hAnsiTheme="minorHAnsi" w:cstheme="minorHAnsi"/>
          <w:sz w:val="22"/>
          <w:szCs w:val="22"/>
        </w:rPr>
        <w:t>.</w:t>
      </w:r>
      <w:r w:rsidR="009D1B0B" w:rsidRPr="00825B84">
        <w:rPr>
          <w:rFonts w:asciiTheme="minorHAnsi" w:hAnsiTheme="minorHAnsi" w:cstheme="minorHAnsi"/>
          <w:sz w:val="22"/>
          <w:szCs w:val="22"/>
        </w:rPr>
        <w:t xml:space="preserve"> </w:t>
      </w:r>
      <w:r w:rsidR="00835F2D" w:rsidRPr="00825B84">
        <w:rPr>
          <w:rFonts w:asciiTheme="minorHAnsi" w:hAnsiTheme="minorHAnsi" w:cstheme="minorHAnsi"/>
          <w:sz w:val="22"/>
          <w:szCs w:val="22"/>
        </w:rPr>
        <w:t>Th</w:t>
      </w:r>
      <w:r w:rsidR="000B6EFB" w:rsidRPr="00825B84">
        <w:rPr>
          <w:rFonts w:asciiTheme="minorHAnsi" w:hAnsiTheme="minorHAnsi" w:cstheme="minorHAnsi"/>
          <w:sz w:val="22"/>
          <w:szCs w:val="22"/>
        </w:rPr>
        <w:t>e</w:t>
      </w:r>
      <w:r w:rsidR="00835F2D" w:rsidRPr="00825B84">
        <w:rPr>
          <w:rFonts w:asciiTheme="minorHAnsi" w:hAnsiTheme="minorHAnsi" w:cstheme="minorHAnsi"/>
          <w:sz w:val="22"/>
          <w:szCs w:val="22"/>
        </w:rPr>
        <w:t xml:space="preserve"> Committee shall circulate draft minutes to </w:t>
      </w:r>
      <w:r w:rsidR="0081715A" w:rsidRPr="00825B84">
        <w:rPr>
          <w:rFonts w:asciiTheme="minorHAnsi" w:hAnsiTheme="minorHAnsi" w:cstheme="minorHAnsi"/>
          <w:sz w:val="22"/>
          <w:szCs w:val="22"/>
        </w:rPr>
        <w:t xml:space="preserve">the </w:t>
      </w:r>
      <w:r w:rsidR="00835F2D" w:rsidRPr="00825B84">
        <w:rPr>
          <w:rFonts w:asciiTheme="minorHAnsi" w:hAnsiTheme="minorHAnsi" w:cstheme="minorHAnsi"/>
          <w:sz w:val="22"/>
          <w:szCs w:val="22"/>
        </w:rPr>
        <w:t xml:space="preserve">entire </w:t>
      </w:r>
      <w:r w:rsidR="0081715A" w:rsidRPr="00825B84">
        <w:rPr>
          <w:rFonts w:asciiTheme="minorHAnsi" w:hAnsiTheme="minorHAnsi" w:cstheme="minorHAnsi"/>
          <w:sz w:val="22"/>
          <w:szCs w:val="22"/>
        </w:rPr>
        <w:t xml:space="preserve">Committee </w:t>
      </w:r>
      <w:r w:rsidR="00835F2D" w:rsidRPr="00825B84">
        <w:rPr>
          <w:rFonts w:asciiTheme="minorHAnsi" w:hAnsiTheme="minorHAnsi" w:cstheme="minorHAnsi"/>
          <w:sz w:val="22"/>
          <w:szCs w:val="22"/>
        </w:rPr>
        <w:t>within ten (10) business days of each conference call/meeting</w:t>
      </w:r>
      <w:r w:rsidR="0029615B">
        <w:rPr>
          <w:rFonts w:asciiTheme="minorHAnsi" w:hAnsiTheme="minorHAnsi" w:cstheme="minorHAnsi"/>
          <w:sz w:val="22"/>
          <w:szCs w:val="22"/>
        </w:rPr>
        <w:t xml:space="preserve">. </w:t>
      </w:r>
      <w:r w:rsidR="00123006">
        <w:rPr>
          <w:rFonts w:asciiTheme="minorHAnsi" w:hAnsiTheme="minorHAnsi" w:cstheme="minorHAnsi"/>
          <w:sz w:val="22"/>
          <w:szCs w:val="22"/>
        </w:rPr>
        <w:t>The Chair will attend and report out activities at the monthly Board meeting</w:t>
      </w:r>
      <w:r w:rsidR="00835F2D" w:rsidRPr="00A94ADD">
        <w:rPr>
          <w:rFonts w:asciiTheme="minorHAnsi" w:hAnsiTheme="minorHAnsi" w:cstheme="minorHAnsi"/>
          <w:sz w:val="22"/>
          <w:szCs w:val="22"/>
        </w:rPr>
        <w:t>.</w:t>
      </w:r>
      <w:r w:rsidR="0029615B" w:rsidRPr="00A94ADD">
        <w:rPr>
          <w:rFonts w:asciiTheme="minorHAnsi" w:hAnsiTheme="minorHAnsi" w:cstheme="minorHAnsi"/>
          <w:sz w:val="22"/>
          <w:szCs w:val="22"/>
        </w:rPr>
        <w:t xml:space="preserve"> </w:t>
      </w:r>
      <w:r w:rsidR="0029615B" w:rsidRPr="0029615B">
        <w:rPr>
          <w:rFonts w:asciiTheme="minorHAnsi" w:hAnsiTheme="minorHAnsi" w:cstheme="minorHAnsi"/>
          <w:sz w:val="22"/>
          <w:szCs w:val="22"/>
        </w:rPr>
        <w:t xml:space="preserve">If the </w:t>
      </w:r>
      <w:r w:rsidR="00212476">
        <w:rPr>
          <w:rFonts w:asciiTheme="minorHAnsi" w:hAnsiTheme="minorHAnsi" w:cstheme="minorHAnsi"/>
          <w:sz w:val="22"/>
          <w:szCs w:val="22"/>
        </w:rPr>
        <w:t>C</w:t>
      </w:r>
      <w:r w:rsidR="0029615B" w:rsidRPr="0029615B">
        <w:rPr>
          <w:rFonts w:asciiTheme="minorHAnsi" w:hAnsiTheme="minorHAnsi" w:cstheme="minorHAnsi"/>
          <w:sz w:val="22"/>
          <w:szCs w:val="22"/>
        </w:rPr>
        <w:t xml:space="preserve">hair is unable to attend, a report will be composed and sent to the </w:t>
      </w:r>
      <w:r w:rsidR="00212476">
        <w:rPr>
          <w:rFonts w:asciiTheme="minorHAnsi" w:hAnsiTheme="minorHAnsi" w:cstheme="minorHAnsi"/>
          <w:sz w:val="22"/>
          <w:szCs w:val="22"/>
        </w:rPr>
        <w:t>B</w:t>
      </w:r>
      <w:r w:rsidR="0029615B" w:rsidRPr="0029615B">
        <w:rPr>
          <w:rFonts w:asciiTheme="minorHAnsi" w:hAnsiTheme="minorHAnsi" w:cstheme="minorHAnsi"/>
          <w:sz w:val="22"/>
          <w:szCs w:val="22"/>
        </w:rPr>
        <w:t xml:space="preserve">oard for </w:t>
      </w:r>
      <w:r w:rsidR="00212476">
        <w:rPr>
          <w:rFonts w:asciiTheme="minorHAnsi" w:hAnsiTheme="minorHAnsi" w:cstheme="minorHAnsi"/>
          <w:sz w:val="22"/>
          <w:szCs w:val="22"/>
        </w:rPr>
        <w:t xml:space="preserve">an </w:t>
      </w:r>
      <w:r w:rsidR="0029615B" w:rsidRPr="0029615B">
        <w:rPr>
          <w:rFonts w:asciiTheme="minorHAnsi" w:hAnsiTheme="minorHAnsi" w:cstheme="minorHAnsi"/>
          <w:sz w:val="22"/>
          <w:szCs w:val="22"/>
        </w:rPr>
        <w:t>update.</w:t>
      </w:r>
    </w:p>
    <w:p w14:paraId="3706A046" w14:textId="616DA822" w:rsidR="00747334" w:rsidRPr="00611907" w:rsidRDefault="009D1B0B" w:rsidP="00611907">
      <w:pPr>
        <w:pStyle w:val="Default"/>
        <w:rPr>
          <w:b/>
          <w:bCs/>
          <w:sz w:val="22"/>
          <w:szCs w:val="22"/>
        </w:rPr>
      </w:pPr>
      <w:r w:rsidRPr="00611907">
        <w:rPr>
          <w:b/>
          <w:bCs/>
          <w:sz w:val="22"/>
          <w:szCs w:val="22"/>
        </w:rPr>
        <w:t xml:space="preserve">Qualifications </w:t>
      </w:r>
      <w:r w:rsidR="00835F2D" w:rsidRPr="00611907">
        <w:rPr>
          <w:b/>
          <w:bCs/>
          <w:sz w:val="22"/>
          <w:szCs w:val="22"/>
        </w:rPr>
        <w:t>- Member</w:t>
      </w:r>
    </w:p>
    <w:p w14:paraId="45BCD0FF" w14:textId="1831513F" w:rsidR="00835F2D" w:rsidRPr="00825B84" w:rsidRDefault="00835F2D" w:rsidP="00835F2D">
      <w:pPr>
        <w:pStyle w:val="Default"/>
        <w:numPr>
          <w:ilvl w:val="0"/>
          <w:numId w:val="12"/>
        </w:numPr>
        <w:rPr>
          <w:rFonts w:asciiTheme="minorHAnsi" w:hAnsiTheme="minorHAnsi" w:cstheme="minorHAnsi"/>
          <w:sz w:val="22"/>
          <w:szCs w:val="22"/>
        </w:rPr>
      </w:pPr>
      <w:r w:rsidRPr="00825B84">
        <w:rPr>
          <w:rFonts w:asciiTheme="minorHAnsi" w:hAnsiTheme="minorHAnsi" w:cstheme="minorHAnsi"/>
          <w:sz w:val="22"/>
          <w:szCs w:val="22"/>
        </w:rPr>
        <w:t>Any active member of NNESHRM</w:t>
      </w:r>
    </w:p>
    <w:p w14:paraId="16D14533" w14:textId="1B33B72A" w:rsidR="008E313F" w:rsidRPr="00825B84" w:rsidRDefault="008E313F" w:rsidP="00835F2D">
      <w:pPr>
        <w:pStyle w:val="Default"/>
        <w:numPr>
          <w:ilvl w:val="0"/>
          <w:numId w:val="12"/>
        </w:numPr>
        <w:rPr>
          <w:rFonts w:asciiTheme="minorHAnsi" w:hAnsiTheme="minorHAnsi" w:cstheme="minorHAnsi"/>
          <w:sz w:val="22"/>
          <w:szCs w:val="22"/>
        </w:rPr>
      </w:pPr>
      <w:r w:rsidRPr="00825B84">
        <w:rPr>
          <w:rFonts w:asciiTheme="minorHAnsi" w:hAnsiTheme="minorHAnsi" w:cstheme="minorHAnsi"/>
          <w:sz w:val="22"/>
          <w:szCs w:val="22"/>
        </w:rPr>
        <w:t>One member must be the President-Elect</w:t>
      </w:r>
    </w:p>
    <w:p w14:paraId="1A2D082C" w14:textId="77777777" w:rsidR="00835F2D" w:rsidRPr="00825B84" w:rsidRDefault="00835F2D" w:rsidP="00835F2D">
      <w:pPr>
        <w:pStyle w:val="Default"/>
        <w:numPr>
          <w:ilvl w:val="0"/>
          <w:numId w:val="12"/>
        </w:numPr>
        <w:rPr>
          <w:rFonts w:asciiTheme="minorHAnsi" w:hAnsiTheme="minorHAnsi" w:cstheme="minorHAnsi"/>
          <w:sz w:val="22"/>
          <w:szCs w:val="22"/>
        </w:rPr>
      </w:pPr>
      <w:r w:rsidRPr="00825B84">
        <w:rPr>
          <w:rFonts w:asciiTheme="minorHAnsi" w:hAnsiTheme="minorHAnsi" w:cstheme="minorHAnsi"/>
          <w:sz w:val="22"/>
          <w:szCs w:val="22"/>
        </w:rPr>
        <w:t xml:space="preserve">Ability to make the necessary time commitment </w:t>
      </w:r>
    </w:p>
    <w:p w14:paraId="6A54D10D" w14:textId="35FAFCC6" w:rsidR="00747334" w:rsidRPr="00A94ADD" w:rsidRDefault="00835F2D" w:rsidP="009D1B0B">
      <w:pPr>
        <w:pStyle w:val="Default"/>
        <w:numPr>
          <w:ilvl w:val="0"/>
          <w:numId w:val="12"/>
        </w:numPr>
        <w:rPr>
          <w:rFonts w:asciiTheme="minorHAnsi" w:hAnsiTheme="minorHAnsi" w:cstheme="minorHAnsi"/>
          <w:sz w:val="22"/>
          <w:szCs w:val="22"/>
        </w:rPr>
      </w:pPr>
      <w:r w:rsidRPr="00825B84">
        <w:rPr>
          <w:rFonts w:asciiTheme="minorHAnsi" w:hAnsiTheme="minorHAnsi" w:cstheme="minorHAnsi"/>
          <w:sz w:val="22"/>
          <w:szCs w:val="22"/>
        </w:rPr>
        <w:t xml:space="preserve">A collaborative team player </w:t>
      </w:r>
    </w:p>
    <w:p w14:paraId="16D10D19" w14:textId="46D812C4" w:rsidR="00835F2D" w:rsidRDefault="00835F2D" w:rsidP="009D1B0B">
      <w:pPr>
        <w:pStyle w:val="Default"/>
        <w:rPr>
          <w:sz w:val="22"/>
          <w:szCs w:val="22"/>
        </w:rPr>
      </w:pPr>
      <w:r>
        <w:rPr>
          <w:b/>
          <w:bCs/>
          <w:sz w:val="22"/>
          <w:szCs w:val="22"/>
        </w:rPr>
        <w:t>Qualifications - Chair</w:t>
      </w:r>
    </w:p>
    <w:p w14:paraId="399393B5" w14:textId="1D994144" w:rsidR="009D1B0B" w:rsidRPr="00825B84" w:rsidRDefault="009D1B0B" w:rsidP="009D1B0B">
      <w:pPr>
        <w:pStyle w:val="Default"/>
        <w:numPr>
          <w:ilvl w:val="0"/>
          <w:numId w:val="12"/>
        </w:numPr>
        <w:rPr>
          <w:rFonts w:asciiTheme="minorHAnsi" w:hAnsiTheme="minorHAnsi" w:cstheme="minorHAnsi"/>
          <w:sz w:val="22"/>
          <w:szCs w:val="22"/>
        </w:rPr>
      </w:pPr>
      <w:r w:rsidRPr="00825B84">
        <w:rPr>
          <w:rFonts w:asciiTheme="minorHAnsi" w:hAnsiTheme="minorHAnsi" w:cstheme="minorHAnsi"/>
          <w:sz w:val="22"/>
          <w:szCs w:val="22"/>
        </w:rPr>
        <w:t>Must be a</w:t>
      </w:r>
      <w:r w:rsidR="00835F2D" w:rsidRPr="00825B84">
        <w:rPr>
          <w:rFonts w:asciiTheme="minorHAnsi" w:hAnsiTheme="minorHAnsi" w:cstheme="minorHAnsi"/>
          <w:sz w:val="22"/>
          <w:szCs w:val="22"/>
        </w:rPr>
        <w:t xml:space="preserve">n active </w:t>
      </w:r>
      <w:r w:rsidRPr="00825B84">
        <w:rPr>
          <w:rFonts w:asciiTheme="minorHAnsi" w:hAnsiTheme="minorHAnsi" w:cstheme="minorHAnsi"/>
          <w:sz w:val="22"/>
          <w:szCs w:val="22"/>
        </w:rPr>
        <w:t>member in good standing</w:t>
      </w:r>
      <w:r w:rsidR="008E313F" w:rsidRPr="00825B84">
        <w:rPr>
          <w:rFonts w:asciiTheme="minorHAnsi" w:hAnsiTheme="minorHAnsi" w:cstheme="minorHAnsi"/>
          <w:sz w:val="22"/>
          <w:szCs w:val="22"/>
        </w:rPr>
        <w:t xml:space="preserve">- </w:t>
      </w:r>
      <w:r w:rsidR="00212476">
        <w:rPr>
          <w:rFonts w:asciiTheme="minorHAnsi" w:hAnsiTheme="minorHAnsi" w:cstheme="minorHAnsi"/>
          <w:sz w:val="22"/>
          <w:szCs w:val="22"/>
        </w:rPr>
        <w:t>a</w:t>
      </w:r>
      <w:r w:rsidR="008E313F" w:rsidRPr="00825B84">
        <w:rPr>
          <w:rFonts w:asciiTheme="minorHAnsi" w:hAnsiTheme="minorHAnsi" w:cstheme="minorHAnsi"/>
          <w:sz w:val="22"/>
          <w:szCs w:val="22"/>
        </w:rPr>
        <w:t>ppointed by the President</w:t>
      </w:r>
      <w:r w:rsidRPr="00825B84">
        <w:rPr>
          <w:rFonts w:asciiTheme="minorHAnsi" w:hAnsiTheme="minorHAnsi" w:cstheme="minorHAnsi"/>
          <w:sz w:val="22"/>
          <w:szCs w:val="22"/>
        </w:rPr>
        <w:t xml:space="preserve"> </w:t>
      </w:r>
    </w:p>
    <w:p w14:paraId="71C8C304" w14:textId="0D10FD0D" w:rsidR="00825B84" w:rsidRPr="00825B84" w:rsidRDefault="00825B84" w:rsidP="00657011">
      <w:pPr>
        <w:pStyle w:val="Default"/>
        <w:numPr>
          <w:ilvl w:val="1"/>
          <w:numId w:val="12"/>
        </w:numPr>
        <w:rPr>
          <w:rFonts w:asciiTheme="minorHAnsi" w:hAnsiTheme="minorHAnsi" w:cstheme="minorHAnsi"/>
          <w:sz w:val="22"/>
          <w:szCs w:val="22"/>
        </w:rPr>
      </w:pPr>
      <w:r w:rsidRPr="00825B84">
        <w:rPr>
          <w:rFonts w:asciiTheme="minorHAnsi" w:hAnsiTheme="minorHAnsi" w:cstheme="minorHAnsi"/>
          <w:sz w:val="22"/>
          <w:szCs w:val="22"/>
        </w:rPr>
        <w:t xml:space="preserve">In the event no </w:t>
      </w:r>
      <w:r w:rsidR="00657011">
        <w:rPr>
          <w:rFonts w:asciiTheme="minorHAnsi" w:hAnsiTheme="minorHAnsi" w:cstheme="minorHAnsi"/>
          <w:sz w:val="22"/>
          <w:szCs w:val="22"/>
        </w:rPr>
        <w:t>member</w:t>
      </w:r>
      <w:r w:rsidRPr="00825B84">
        <w:rPr>
          <w:rFonts w:asciiTheme="minorHAnsi" w:hAnsiTheme="minorHAnsi" w:cstheme="minorHAnsi"/>
          <w:sz w:val="22"/>
          <w:szCs w:val="22"/>
        </w:rPr>
        <w:t xml:space="preserve"> is available</w:t>
      </w:r>
      <w:r w:rsidR="00657011">
        <w:rPr>
          <w:rFonts w:asciiTheme="minorHAnsi" w:hAnsiTheme="minorHAnsi" w:cstheme="minorHAnsi"/>
          <w:sz w:val="22"/>
          <w:szCs w:val="22"/>
        </w:rPr>
        <w:t xml:space="preserve"> to serve</w:t>
      </w:r>
      <w:r w:rsidRPr="00825B84">
        <w:rPr>
          <w:rFonts w:asciiTheme="minorHAnsi" w:hAnsiTheme="minorHAnsi" w:cstheme="minorHAnsi"/>
          <w:sz w:val="22"/>
          <w:szCs w:val="22"/>
        </w:rPr>
        <w:t>, the President-Elect will serve as the Chair</w:t>
      </w:r>
    </w:p>
    <w:p w14:paraId="3A8375BB" w14:textId="055816F1" w:rsidR="009D1B0B" w:rsidRPr="00825B84" w:rsidRDefault="009D1B0B" w:rsidP="009D1B0B">
      <w:pPr>
        <w:pStyle w:val="Default"/>
        <w:numPr>
          <w:ilvl w:val="0"/>
          <w:numId w:val="12"/>
        </w:numPr>
        <w:rPr>
          <w:rFonts w:asciiTheme="minorHAnsi" w:hAnsiTheme="minorHAnsi" w:cstheme="minorHAnsi"/>
          <w:sz w:val="22"/>
          <w:szCs w:val="22"/>
        </w:rPr>
      </w:pPr>
      <w:r w:rsidRPr="00825B84">
        <w:rPr>
          <w:rFonts w:asciiTheme="minorHAnsi" w:hAnsiTheme="minorHAnsi" w:cstheme="minorHAnsi"/>
          <w:sz w:val="22"/>
          <w:szCs w:val="22"/>
        </w:rPr>
        <w:t xml:space="preserve">Ability to make the necessary time commitment </w:t>
      </w:r>
    </w:p>
    <w:p w14:paraId="30052911" w14:textId="2DE568A0" w:rsidR="00747334" w:rsidRPr="00A94ADD" w:rsidRDefault="00212476" w:rsidP="009D1B0B">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 xml:space="preserve">Have an </w:t>
      </w:r>
      <w:r w:rsidR="00835F2D" w:rsidRPr="00825B84">
        <w:rPr>
          <w:rFonts w:asciiTheme="minorHAnsi" w:hAnsiTheme="minorHAnsi" w:cstheme="minorHAnsi"/>
          <w:sz w:val="22"/>
          <w:szCs w:val="22"/>
        </w:rPr>
        <w:t xml:space="preserve">interest in gaining or exercising leadership experience. </w:t>
      </w:r>
    </w:p>
    <w:p w14:paraId="60212165" w14:textId="52E4D67C" w:rsidR="009D1B0B" w:rsidRDefault="009D1B0B" w:rsidP="009D1B0B">
      <w:pPr>
        <w:pStyle w:val="Default"/>
        <w:rPr>
          <w:sz w:val="22"/>
          <w:szCs w:val="22"/>
        </w:rPr>
      </w:pPr>
      <w:r>
        <w:rPr>
          <w:b/>
          <w:bCs/>
          <w:sz w:val="22"/>
          <w:szCs w:val="22"/>
        </w:rPr>
        <w:t xml:space="preserve">Time Commitment/Expectations </w:t>
      </w:r>
    </w:p>
    <w:p w14:paraId="720B09CA" w14:textId="2B0DA960" w:rsidR="009D1B0B" w:rsidRPr="00825B84" w:rsidRDefault="00835F2D" w:rsidP="009D1B0B">
      <w:pPr>
        <w:pStyle w:val="Default"/>
        <w:numPr>
          <w:ilvl w:val="0"/>
          <w:numId w:val="10"/>
        </w:numPr>
        <w:rPr>
          <w:rFonts w:asciiTheme="minorHAnsi" w:hAnsiTheme="minorHAnsi" w:cstheme="minorHAnsi"/>
          <w:sz w:val="22"/>
          <w:szCs w:val="22"/>
        </w:rPr>
      </w:pPr>
      <w:r w:rsidRPr="00825B84">
        <w:rPr>
          <w:rFonts w:asciiTheme="minorHAnsi" w:hAnsiTheme="minorHAnsi" w:cstheme="minorHAnsi"/>
          <w:sz w:val="22"/>
          <w:szCs w:val="22"/>
        </w:rPr>
        <w:t xml:space="preserve">Variable: </w:t>
      </w:r>
      <w:r w:rsidR="009D1B0B" w:rsidRPr="00825B84">
        <w:rPr>
          <w:rFonts w:asciiTheme="minorHAnsi" w:hAnsiTheme="minorHAnsi" w:cstheme="minorHAnsi"/>
          <w:sz w:val="22"/>
          <w:szCs w:val="22"/>
        </w:rPr>
        <w:t xml:space="preserve">Approximately </w:t>
      </w:r>
      <w:r w:rsidR="0048251C">
        <w:rPr>
          <w:rFonts w:asciiTheme="minorHAnsi" w:hAnsiTheme="minorHAnsi" w:cstheme="minorHAnsi"/>
          <w:sz w:val="22"/>
          <w:szCs w:val="22"/>
        </w:rPr>
        <w:t>2</w:t>
      </w:r>
      <w:r w:rsidR="006E5577">
        <w:rPr>
          <w:rFonts w:asciiTheme="minorHAnsi" w:hAnsiTheme="minorHAnsi" w:cstheme="minorHAnsi"/>
          <w:sz w:val="22"/>
          <w:szCs w:val="22"/>
        </w:rPr>
        <w:t xml:space="preserve"> hours a month</w:t>
      </w:r>
    </w:p>
    <w:p w14:paraId="126DCFAC" w14:textId="21ACAF8F" w:rsidR="00835F2D" w:rsidRPr="00825B84" w:rsidRDefault="00835F2D" w:rsidP="00835F2D">
      <w:pPr>
        <w:pStyle w:val="Default"/>
        <w:numPr>
          <w:ilvl w:val="1"/>
          <w:numId w:val="10"/>
        </w:numPr>
        <w:rPr>
          <w:rFonts w:asciiTheme="minorHAnsi" w:hAnsiTheme="minorHAnsi" w:cstheme="minorHAnsi"/>
          <w:sz w:val="22"/>
          <w:szCs w:val="22"/>
        </w:rPr>
      </w:pPr>
      <w:r w:rsidRPr="00825B84">
        <w:rPr>
          <w:rFonts w:asciiTheme="minorHAnsi" w:hAnsiTheme="minorHAnsi" w:cstheme="minorHAnsi"/>
          <w:sz w:val="22"/>
          <w:szCs w:val="22"/>
        </w:rPr>
        <w:t xml:space="preserve">Monthly Meeting; project work; possible sub-committee or group work. </w:t>
      </w:r>
    </w:p>
    <w:p w14:paraId="2C836C04" w14:textId="52F44DB2" w:rsidR="009D1B0B" w:rsidRPr="00825B84" w:rsidRDefault="009D1B0B" w:rsidP="009D1B0B">
      <w:pPr>
        <w:pStyle w:val="Default"/>
        <w:numPr>
          <w:ilvl w:val="0"/>
          <w:numId w:val="10"/>
        </w:numPr>
        <w:rPr>
          <w:rFonts w:asciiTheme="minorHAnsi" w:hAnsiTheme="minorHAnsi" w:cstheme="minorHAnsi"/>
          <w:sz w:val="22"/>
          <w:szCs w:val="22"/>
        </w:rPr>
      </w:pPr>
      <w:r w:rsidRPr="00825B84">
        <w:rPr>
          <w:rFonts w:asciiTheme="minorHAnsi" w:hAnsiTheme="minorHAnsi" w:cstheme="minorHAnsi"/>
          <w:sz w:val="22"/>
          <w:szCs w:val="22"/>
        </w:rPr>
        <w:t xml:space="preserve">Review all materials/agenda </w:t>
      </w:r>
      <w:r w:rsidR="0081715A" w:rsidRPr="00825B84">
        <w:rPr>
          <w:rFonts w:asciiTheme="minorHAnsi" w:hAnsiTheme="minorHAnsi" w:cstheme="minorHAnsi"/>
          <w:sz w:val="22"/>
          <w:szCs w:val="22"/>
        </w:rPr>
        <w:t>before</w:t>
      </w:r>
      <w:r w:rsidRPr="00825B84">
        <w:rPr>
          <w:rFonts w:asciiTheme="minorHAnsi" w:hAnsiTheme="minorHAnsi" w:cstheme="minorHAnsi"/>
          <w:sz w:val="22"/>
          <w:szCs w:val="22"/>
        </w:rPr>
        <w:t xml:space="preserve"> each committee meeting </w:t>
      </w:r>
    </w:p>
    <w:p w14:paraId="7A213720" w14:textId="34BC05CC" w:rsidR="009D1B0B" w:rsidRPr="0048251C" w:rsidRDefault="009D1B0B" w:rsidP="0048251C">
      <w:pPr>
        <w:pStyle w:val="Default"/>
        <w:numPr>
          <w:ilvl w:val="0"/>
          <w:numId w:val="10"/>
        </w:numPr>
        <w:rPr>
          <w:rFonts w:asciiTheme="minorHAnsi" w:hAnsiTheme="minorHAnsi" w:cstheme="minorHAnsi"/>
          <w:sz w:val="22"/>
          <w:szCs w:val="22"/>
        </w:rPr>
      </w:pPr>
      <w:r w:rsidRPr="00825B84">
        <w:rPr>
          <w:rFonts w:asciiTheme="minorHAnsi" w:hAnsiTheme="minorHAnsi" w:cstheme="minorHAnsi"/>
          <w:sz w:val="22"/>
          <w:szCs w:val="22"/>
        </w:rPr>
        <w:t xml:space="preserve">Attend and contribute to monthly committee conference calls </w:t>
      </w:r>
    </w:p>
    <w:p w14:paraId="505E49AE" w14:textId="0CC7FD3B" w:rsidR="00747334" w:rsidRPr="00A94ADD" w:rsidRDefault="009D1B0B" w:rsidP="009D1B0B">
      <w:pPr>
        <w:pStyle w:val="Default"/>
        <w:numPr>
          <w:ilvl w:val="0"/>
          <w:numId w:val="10"/>
        </w:numPr>
        <w:rPr>
          <w:rFonts w:asciiTheme="minorHAnsi" w:hAnsiTheme="minorHAnsi" w:cstheme="minorHAnsi"/>
          <w:sz w:val="22"/>
          <w:szCs w:val="22"/>
        </w:rPr>
      </w:pPr>
      <w:r w:rsidRPr="00825B84">
        <w:rPr>
          <w:rFonts w:asciiTheme="minorHAnsi" w:hAnsiTheme="minorHAnsi" w:cstheme="minorHAnsi"/>
          <w:sz w:val="22"/>
          <w:szCs w:val="22"/>
        </w:rPr>
        <w:t xml:space="preserve">Volunteer </w:t>
      </w:r>
      <w:r w:rsidR="00835F2D" w:rsidRPr="00825B84">
        <w:rPr>
          <w:rFonts w:asciiTheme="minorHAnsi" w:hAnsiTheme="minorHAnsi" w:cstheme="minorHAnsi"/>
          <w:sz w:val="22"/>
          <w:szCs w:val="22"/>
        </w:rPr>
        <w:t xml:space="preserve">for work and/or initiatives undertaken by the </w:t>
      </w:r>
      <w:r w:rsidR="0081715A" w:rsidRPr="00825B84">
        <w:rPr>
          <w:rFonts w:asciiTheme="minorHAnsi" w:hAnsiTheme="minorHAnsi" w:cstheme="minorHAnsi"/>
          <w:sz w:val="22"/>
          <w:szCs w:val="22"/>
        </w:rPr>
        <w:t xml:space="preserve">Committee </w:t>
      </w:r>
    </w:p>
    <w:p w14:paraId="2C9D0038" w14:textId="77777777" w:rsidR="00A94ADD" w:rsidRDefault="00A94ADD" w:rsidP="00835F2D">
      <w:pPr>
        <w:pStyle w:val="Default"/>
        <w:rPr>
          <w:b/>
          <w:bCs/>
          <w:sz w:val="22"/>
          <w:szCs w:val="22"/>
        </w:rPr>
      </w:pPr>
    </w:p>
    <w:p w14:paraId="6D726133" w14:textId="147D7923" w:rsidR="00747334" w:rsidRPr="00A94ADD" w:rsidRDefault="009D1B0B" w:rsidP="00835F2D">
      <w:pPr>
        <w:pStyle w:val="Default"/>
        <w:rPr>
          <w:sz w:val="22"/>
          <w:szCs w:val="22"/>
        </w:rPr>
      </w:pPr>
      <w:r>
        <w:rPr>
          <w:b/>
          <w:bCs/>
          <w:sz w:val="22"/>
          <w:szCs w:val="22"/>
        </w:rPr>
        <w:lastRenderedPageBreak/>
        <w:t>Scope of Authority and Lines of Accountability</w:t>
      </w:r>
    </w:p>
    <w:p w14:paraId="4980114A" w14:textId="4C3D79B1" w:rsidR="00835F2D" w:rsidRPr="00212476" w:rsidRDefault="00835F2D" w:rsidP="00835F2D">
      <w:pPr>
        <w:pStyle w:val="Default"/>
        <w:rPr>
          <w:rFonts w:asciiTheme="minorHAnsi" w:hAnsiTheme="minorHAnsi" w:cstheme="minorHAnsi"/>
          <w:b/>
          <w:sz w:val="22"/>
          <w:szCs w:val="22"/>
        </w:rPr>
      </w:pPr>
      <w:r w:rsidRPr="00212476">
        <w:rPr>
          <w:rFonts w:asciiTheme="minorHAnsi" w:hAnsiTheme="minorHAnsi" w:cstheme="minorHAnsi"/>
          <w:b/>
          <w:sz w:val="22"/>
          <w:szCs w:val="22"/>
        </w:rPr>
        <w:t xml:space="preserve">Makes Decisions: </w:t>
      </w:r>
    </w:p>
    <w:p w14:paraId="51242D28" w14:textId="1B3D9736" w:rsidR="00835F2D" w:rsidRPr="00825B84" w:rsidRDefault="00835F2D" w:rsidP="00835F2D">
      <w:pPr>
        <w:pStyle w:val="Default"/>
        <w:numPr>
          <w:ilvl w:val="0"/>
          <w:numId w:val="6"/>
        </w:numPr>
        <w:rPr>
          <w:rFonts w:asciiTheme="minorHAnsi" w:hAnsiTheme="minorHAnsi" w:cstheme="minorHAnsi"/>
          <w:sz w:val="22"/>
          <w:szCs w:val="22"/>
        </w:rPr>
      </w:pPr>
      <w:r w:rsidRPr="00825B84">
        <w:rPr>
          <w:rFonts w:asciiTheme="minorHAnsi" w:hAnsiTheme="minorHAnsi" w:cstheme="minorHAnsi"/>
          <w:sz w:val="22"/>
          <w:szCs w:val="22"/>
        </w:rPr>
        <w:t xml:space="preserve">On </w:t>
      </w:r>
      <w:r w:rsidR="00123006">
        <w:rPr>
          <w:rFonts w:asciiTheme="minorHAnsi" w:hAnsiTheme="minorHAnsi" w:cstheme="minorHAnsi"/>
          <w:sz w:val="22"/>
          <w:szCs w:val="22"/>
        </w:rPr>
        <w:t>Topics for</w:t>
      </w:r>
      <w:r w:rsidR="00657011">
        <w:rPr>
          <w:rFonts w:asciiTheme="minorHAnsi" w:hAnsiTheme="minorHAnsi" w:cstheme="minorHAnsi"/>
          <w:sz w:val="22"/>
          <w:szCs w:val="22"/>
        </w:rPr>
        <w:t xml:space="preserve"> Spring and Fall</w:t>
      </w:r>
      <w:r w:rsidR="00123006">
        <w:rPr>
          <w:rFonts w:asciiTheme="minorHAnsi" w:hAnsiTheme="minorHAnsi" w:cstheme="minorHAnsi"/>
          <w:sz w:val="22"/>
          <w:szCs w:val="22"/>
        </w:rPr>
        <w:t xml:space="preserve"> Educational </w:t>
      </w:r>
      <w:r w:rsidR="00657011">
        <w:rPr>
          <w:rFonts w:asciiTheme="minorHAnsi" w:hAnsiTheme="minorHAnsi" w:cstheme="minorHAnsi"/>
          <w:sz w:val="22"/>
          <w:szCs w:val="22"/>
        </w:rPr>
        <w:t>days</w:t>
      </w:r>
    </w:p>
    <w:p w14:paraId="5FBA1DB9" w14:textId="3945988A" w:rsidR="00657011" w:rsidRDefault="00657011" w:rsidP="00835F2D">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Manage all logistics-</w:t>
      </w:r>
      <w:r w:rsidR="00747334">
        <w:rPr>
          <w:rFonts w:asciiTheme="minorHAnsi" w:hAnsiTheme="minorHAnsi" w:cstheme="minorHAnsi"/>
          <w:sz w:val="22"/>
          <w:szCs w:val="22"/>
        </w:rPr>
        <w:t>(</w:t>
      </w:r>
      <w:r w:rsidR="00212476">
        <w:rPr>
          <w:rFonts w:asciiTheme="minorHAnsi" w:hAnsiTheme="minorHAnsi" w:cstheme="minorHAnsi"/>
          <w:sz w:val="22"/>
          <w:szCs w:val="22"/>
        </w:rPr>
        <w:t>See Procedures</w:t>
      </w:r>
      <w:r w:rsidR="00747334">
        <w:rPr>
          <w:rFonts w:asciiTheme="minorHAnsi" w:hAnsiTheme="minorHAnsi" w:cstheme="minorHAnsi"/>
          <w:sz w:val="22"/>
          <w:szCs w:val="22"/>
        </w:rPr>
        <w:t>)</w:t>
      </w:r>
    </w:p>
    <w:p w14:paraId="6127C90C" w14:textId="7D745F1B" w:rsidR="00835F2D" w:rsidRPr="00825B84" w:rsidRDefault="00835F2D" w:rsidP="00835F2D">
      <w:pPr>
        <w:pStyle w:val="Default"/>
        <w:numPr>
          <w:ilvl w:val="0"/>
          <w:numId w:val="6"/>
        </w:numPr>
        <w:rPr>
          <w:rFonts w:asciiTheme="minorHAnsi" w:hAnsiTheme="minorHAnsi" w:cstheme="minorHAnsi"/>
          <w:sz w:val="22"/>
          <w:szCs w:val="22"/>
        </w:rPr>
      </w:pPr>
      <w:r w:rsidRPr="00825B84">
        <w:rPr>
          <w:rFonts w:asciiTheme="minorHAnsi" w:hAnsiTheme="minorHAnsi" w:cstheme="minorHAnsi"/>
          <w:sz w:val="22"/>
          <w:szCs w:val="22"/>
        </w:rPr>
        <w:t xml:space="preserve">Meet </w:t>
      </w:r>
      <w:r w:rsidR="0081715A" w:rsidRPr="00825B84">
        <w:rPr>
          <w:rFonts w:asciiTheme="minorHAnsi" w:hAnsiTheme="minorHAnsi" w:cstheme="minorHAnsi"/>
          <w:sz w:val="22"/>
          <w:szCs w:val="22"/>
        </w:rPr>
        <w:t>agreed-</w:t>
      </w:r>
      <w:r w:rsidRPr="00825B84">
        <w:rPr>
          <w:rFonts w:asciiTheme="minorHAnsi" w:hAnsiTheme="minorHAnsi" w:cstheme="minorHAnsi"/>
          <w:sz w:val="22"/>
          <w:szCs w:val="22"/>
        </w:rPr>
        <w:t>upon deadlines.</w:t>
      </w:r>
    </w:p>
    <w:p w14:paraId="46E44D71" w14:textId="6554F894" w:rsidR="009D1B0B" w:rsidRPr="00212476" w:rsidRDefault="00657011" w:rsidP="009D1B0B">
      <w:pPr>
        <w:pStyle w:val="Default"/>
        <w:rPr>
          <w:rFonts w:asciiTheme="minorHAnsi" w:hAnsiTheme="minorHAnsi" w:cstheme="minorHAnsi"/>
          <w:b/>
          <w:sz w:val="22"/>
          <w:szCs w:val="22"/>
        </w:rPr>
      </w:pPr>
      <w:r w:rsidRPr="00212476">
        <w:rPr>
          <w:rFonts w:asciiTheme="minorHAnsi" w:hAnsiTheme="minorHAnsi" w:cstheme="minorHAnsi"/>
          <w:b/>
          <w:sz w:val="22"/>
          <w:szCs w:val="22"/>
        </w:rPr>
        <w:t>Participate</w:t>
      </w:r>
      <w:r w:rsidR="00835F2D" w:rsidRPr="00212476">
        <w:rPr>
          <w:rFonts w:asciiTheme="minorHAnsi" w:hAnsiTheme="minorHAnsi" w:cstheme="minorHAnsi"/>
          <w:b/>
          <w:sz w:val="22"/>
          <w:szCs w:val="22"/>
        </w:rPr>
        <w:t>:</w:t>
      </w:r>
      <w:r w:rsidR="009D1B0B" w:rsidRPr="00212476">
        <w:rPr>
          <w:rFonts w:asciiTheme="minorHAnsi" w:hAnsiTheme="minorHAnsi" w:cstheme="minorHAnsi"/>
          <w:b/>
          <w:sz w:val="22"/>
          <w:szCs w:val="22"/>
        </w:rPr>
        <w:t xml:space="preserve"> </w:t>
      </w:r>
    </w:p>
    <w:p w14:paraId="2B6AA759" w14:textId="77777777" w:rsidR="00A94ADD" w:rsidRDefault="009D1B0B" w:rsidP="00A94ADD">
      <w:pPr>
        <w:pStyle w:val="Default"/>
        <w:numPr>
          <w:ilvl w:val="0"/>
          <w:numId w:val="6"/>
        </w:numPr>
        <w:rPr>
          <w:rFonts w:asciiTheme="minorHAnsi" w:hAnsiTheme="minorHAnsi" w:cstheme="minorHAnsi"/>
          <w:sz w:val="22"/>
          <w:szCs w:val="22"/>
        </w:rPr>
      </w:pPr>
      <w:r w:rsidRPr="00825B84">
        <w:rPr>
          <w:rFonts w:asciiTheme="minorHAnsi" w:hAnsiTheme="minorHAnsi" w:cstheme="minorHAnsi"/>
          <w:sz w:val="22"/>
          <w:szCs w:val="22"/>
        </w:rPr>
        <w:t xml:space="preserve">Develop and implement actions as assigned in the strategic plan to achieve </w:t>
      </w:r>
      <w:r w:rsidR="0081715A" w:rsidRPr="00825B84">
        <w:rPr>
          <w:rFonts w:asciiTheme="minorHAnsi" w:hAnsiTheme="minorHAnsi" w:cstheme="minorHAnsi"/>
          <w:sz w:val="22"/>
          <w:szCs w:val="22"/>
        </w:rPr>
        <w:t xml:space="preserve">the </w:t>
      </w:r>
      <w:r w:rsidRPr="00825B84">
        <w:rPr>
          <w:rFonts w:asciiTheme="minorHAnsi" w:hAnsiTheme="minorHAnsi" w:cstheme="minorHAnsi"/>
          <w:sz w:val="22"/>
          <w:szCs w:val="22"/>
        </w:rPr>
        <w:t xml:space="preserve">objectives and goals </w:t>
      </w:r>
      <w:r w:rsidR="00835F2D" w:rsidRPr="00825B84">
        <w:rPr>
          <w:rFonts w:asciiTheme="minorHAnsi" w:hAnsiTheme="minorHAnsi" w:cstheme="minorHAnsi"/>
          <w:sz w:val="22"/>
          <w:szCs w:val="22"/>
        </w:rPr>
        <w:t>of the organization</w:t>
      </w:r>
      <w:r w:rsidR="00A94ADD" w:rsidRPr="00A94ADD">
        <w:rPr>
          <w:rFonts w:asciiTheme="minorHAnsi" w:hAnsiTheme="minorHAnsi" w:cstheme="minorHAnsi"/>
          <w:sz w:val="22"/>
          <w:szCs w:val="22"/>
        </w:rPr>
        <w:t xml:space="preserve"> </w:t>
      </w:r>
    </w:p>
    <w:bookmarkStart w:id="0" w:name="_GoBack"/>
    <w:bookmarkEnd w:id="0"/>
    <w:p w14:paraId="2FA44744" w14:textId="5EC1F3BA" w:rsidR="00A647E8" w:rsidRDefault="00A94ADD">
      <w:r>
        <w:rPr>
          <w:noProof/>
        </w:rPr>
        <mc:AlternateContent>
          <mc:Choice Requires="wps">
            <w:drawing>
              <wp:anchor distT="0" distB="0" distL="114300" distR="114300" simplePos="0" relativeHeight="251659264" behindDoc="0" locked="0" layoutInCell="1" allowOverlap="1" wp14:anchorId="51B01025" wp14:editId="7F7D406B">
                <wp:simplePos x="0" y="0"/>
                <wp:positionH relativeFrom="column">
                  <wp:posOffset>-28576</wp:posOffset>
                </wp:positionH>
                <wp:positionV relativeFrom="paragraph">
                  <wp:posOffset>180975</wp:posOffset>
                </wp:positionV>
                <wp:extent cx="6315075" cy="9525"/>
                <wp:effectExtent l="19050" t="38100" r="47625" b="47625"/>
                <wp:wrapNone/>
                <wp:docPr id="1" name="Straight Connector 1"/>
                <wp:cNvGraphicFramePr/>
                <a:graphic xmlns:a="http://schemas.openxmlformats.org/drawingml/2006/main">
                  <a:graphicData uri="http://schemas.microsoft.com/office/word/2010/wordprocessingShape">
                    <wps:wsp>
                      <wps:cNvCnPr/>
                      <wps:spPr>
                        <a:xfrm>
                          <a:off x="0" y="0"/>
                          <a:ext cx="6315075" cy="9525"/>
                        </a:xfrm>
                        <a:prstGeom prst="line">
                          <a:avLst/>
                        </a:prstGeom>
                        <a:ln w="762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EEB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4.25pt" to="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" strokecolor="#aeaaaa [2414]" strokeweight="6pt">
                <v:stroke joinstyle="miter"/>
              </v:line>
            </w:pict>
          </mc:Fallback>
        </mc:AlternateContent>
      </w:r>
    </w:p>
    <w:sectPr w:rsidR="00A647E8" w:rsidSect="0030112B">
      <w:headerReference w:type="default" r:id="rId8"/>
      <w:footerReference w:type="default" r:id="rId9"/>
      <w:pgSz w:w="12240" w:h="16340"/>
      <w:pgMar w:top="1897" w:right="1095" w:bottom="691" w:left="1260" w:header="0" w:footer="72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4A06C" w16cid:durableId="227A4132"/>
  <w16cid:commentId w16cid:paraId="26BDF999" w16cid:durableId="227A41AA"/>
  <w16cid:commentId w16cid:paraId="20136F74" w16cid:durableId="227A43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111E7" w14:textId="77777777" w:rsidR="00884EC0" w:rsidRDefault="00884EC0" w:rsidP="009D1B0B">
      <w:pPr>
        <w:spacing w:after="0" w:line="240" w:lineRule="auto"/>
      </w:pPr>
      <w:r>
        <w:separator/>
      </w:r>
    </w:p>
  </w:endnote>
  <w:endnote w:type="continuationSeparator" w:id="0">
    <w:p w14:paraId="54F7F698" w14:textId="77777777" w:rsidR="00884EC0" w:rsidRDefault="00884EC0" w:rsidP="009D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61592"/>
      <w:docPartObj>
        <w:docPartGallery w:val="Page Numbers (Bottom of Page)"/>
        <w:docPartUnique/>
      </w:docPartObj>
    </w:sdtPr>
    <w:sdtEndPr>
      <w:rPr>
        <w:color w:val="7F7F7F" w:themeColor="background1" w:themeShade="7F"/>
        <w:spacing w:val="60"/>
      </w:rPr>
    </w:sdtEndPr>
    <w:sdtContent>
      <w:p w14:paraId="0882DA97" w14:textId="6ECC07A5" w:rsidR="0030112B" w:rsidRDefault="0030112B">
        <w:pPr>
          <w:pStyle w:val="Footer"/>
          <w:pBdr>
            <w:top w:val="single" w:sz="4" w:space="1" w:color="D9D9D9" w:themeColor="background1" w:themeShade="D9"/>
          </w:pBdr>
          <w:jc w:val="right"/>
        </w:pPr>
        <w:r>
          <w:fldChar w:fldCharType="begin"/>
        </w:r>
        <w:r>
          <w:instrText xml:space="preserve"> PAGE   \* MERGEFORMAT </w:instrText>
        </w:r>
        <w:r>
          <w:fldChar w:fldCharType="separate"/>
        </w:r>
        <w:r w:rsidR="003B700C">
          <w:rPr>
            <w:noProof/>
          </w:rPr>
          <w:t>2</w:t>
        </w:r>
        <w:r>
          <w:rPr>
            <w:noProof/>
          </w:rPr>
          <w:fldChar w:fldCharType="end"/>
        </w:r>
        <w:r>
          <w:t xml:space="preserve"> | </w:t>
        </w:r>
        <w:r>
          <w:rPr>
            <w:color w:val="7F7F7F" w:themeColor="background1" w:themeShade="7F"/>
            <w:spacing w:val="60"/>
          </w:rPr>
          <w:t>Page</w:t>
        </w:r>
      </w:p>
    </w:sdtContent>
  </w:sdt>
  <w:p w14:paraId="39591AD7" w14:textId="77777777" w:rsidR="0030112B" w:rsidRDefault="0030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10A3A" w14:textId="77777777" w:rsidR="00884EC0" w:rsidRDefault="00884EC0" w:rsidP="009D1B0B">
      <w:pPr>
        <w:spacing w:after="0" w:line="240" w:lineRule="auto"/>
      </w:pPr>
      <w:r>
        <w:separator/>
      </w:r>
    </w:p>
  </w:footnote>
  <w:footnote w:type="continuationSeparator" w:id="0">
    <w:p w14:paraId="5CB49C70" w14:textId="77777777" w:rsidR="00884EC0" w:rsidRDefault="00884EC0" w:rsidP="009D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5BC4C" w14:textId="77777777" w:rsidR="00835F2D" w:rsidRPr="0030112B" w:rsidRDefault="00835F2D" w:rsidP="00835F2D">
    <w:pPr>
      <w:pStyle w:val="Default"/>
      <w:rPr>
        <w:rStyle w:val="IntenseReference"/>
      </w:rPr>
    </w:pPr>
  </w:p>
  <w:p w14:paraId="5CB1018B" w14:textId="77777777" w:rsidR="0030112B" w:rsidRPr="0030112B" w:rsidRDefault="0030112B" w:rsidP="009D1B0B">
    <w:pPr>
      <w:pStyle w:val="Default"/>
      <w:jc w:val="center"/>
      <w:rPr>
        <w:rStyle w:val="IntenseEmphasis"/>
      </w:rPr>
    </w:pPr>
    <w:r w:rsidRPr="0030112B">
      <w:rPr>
        <w:rStyle w:val="IntenseEmphasis"/>
      </w:rPr>
      <w:t xml:space="preserve">NNESHRM </w:t>
    </w:r>
  </w:p>
  <w:p w14:paraId="422C564C" w14:textId="577FCB8F" w:rsidR="009D1B0B" w:rsidRPr="0030112B" w:rsidRDefault="00C164D0" w:rsidP="009D1B0B">
    <w:pPr>
      <w:pStyle w:val="Default"/>
      <w:jc w:val="center"/>
      <w:rPr>
        <w:rStyle w:val="IntenseEmphasis"/>
      </w:rPr>
    </w:pPr>
    <w:r w:rsidRPr="0030112B">
      <w:rPr>
        <w:rStyle w:val="IntenseEmphasis"/>
      </w:rPr>
      <w:t>EDUCATION</w:t>
    </w:r>
    <w:r w:rsidR="009D1B0B" w:rsidRPr="0030112B">
      <w:rPr>
        <w:rStyle w:val="IntenseEmphasis"/>
      </w:rPr>
      <w:t xml:space="preserve"> COMMITTEE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7BA"/>
    <w:multiLevelType w:val="hybridMultilevel"/>
    <w:tmpl w:val="006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471B"/>
    <w:multiLevelType w:val="hybridMultilevel"/>
    <w:tmpl w:val="191CC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F90"/>
    <w:multiLevelType w:val="hybridMultilevel"/>
    <w:tmpl w:val="2CEC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D691C"/>
    <w:multiLevelType w:val="hybridMultilevel"/>
    <w:tmpl w:val="6EF04B04"/>
    <w:lvl w:ilvl="0" w:tplc="855EC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7293F"/>
    <w:multiLevelType w:val="hybridMultilevel"/>
    <w:tmpl w:val="0E1CB414"/>
    <w:lvl w:ilvl="0" w:tplc="855EC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F383F"/>
    <w:multiLevelType w:val="hybridMultilevel"/>
    <w:tmpl w:val="24BC8A44"/>
    <w:lvl w:ilvl="0" w:tplc="855EC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F03E3"/>
    <w:multiLevelType w:val="hybridMultilevel"/>
    <w:tmpl w:val="A0D45484"/>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7" w15:restartNumberingAfterBreak="0">
    <w:nsid w:val="37D94D5A"/>
    <w:multiLevelType w:val="hybridMultilevel"/>
    <w:tmpl w:val="1F7C2694"/>
    <w:lvl w:ilvl="0" w:tplc="855EC64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95A79"/>
    <w:multiLevelType w:val="hybridMultilevel"/>
    <w:tmpl w:val="355A29D6"/>
    <w:lvl w:ilvl="0" w:tplc="855EC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43D8C"/>
    <w:multiLevelType w:val="hybridMultilevel"/>
    <w:tmpl w:val="2B64F5F6"/>
    <w:lvl w:ilvl="0" w:tplc="855EC64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46E8F"/>
    <w:multiLevelType w:val="hybridMultilevel"/>
    <w:tmpl w:val="7A84B824"/>
    <w:lvl w:ilvl="0" w:tplc="855EC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D10B7"/>
    <w:multiLevelType w:val="hybridMultilevel"/>
    <w:tmpl w:val="553AF402"/>
    <w:lvl w:ilvl="0" w:tplc="855EC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77492"/>
    <w:multiLevelType w:val="hybridMultilevel"/>
    <w:tmpl w:val="1C6E1684"/>
    <w:lvl w:ilvl="0" w:tplc="855EC64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25B3F"/>
    <w:multiLevelType w:val="hybridMultilevel"/>
    <w:tmpl w:val="9616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C2839"/>
    <w:multiLevelType w:val="hybridMultilevel"/>
    <w:tmpl w:val="AC5CC620"/>
    <w:lvl w:ilvl="0" w:tplc="855EC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05A3F"/>
    <w:multiLevelType w:val="hybridMultilevel"/>
    <w:tmpl w:val="836064DA"/>
    <w:lvl w:ilvl="0" w:tplc="855EC6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5"/>
  </w:num>
  <w:num w:numId="4">
    <w:abstractNumId w:val="8"/>
  </w:num>
  <w:num w:numId="5">
    <w:abstractNumId w:val="10"/>
  </w:num>
  <w:num w:numId="6">
    <w:abstractNumId w:val="12"/>
  </w:num>
  <w:num w:numId="7">
    <w:abstractNumId w:val="14"/>
  </w:num>
  <w:num w:numId="8">
    <w:abstractNumId w:val="11"/>
  </w:num>
  <w:num w:numId="9">
    <w:abstractNumId w:val="3"/>
  </w:num>
  <w:num w:numId="10">
    <w:abstractNumId w:val="7"/>
  </w:num>
  <w:num w:numId="11">
    <w:abstractNumId w:val="4"/>
  </w:num>
  <w:num w:numId="12">
    <w:abstractNumId w:val="9"/>
  </w:num>
  <w:num w:numId="13">
    <w:abstractNumId w:val="0"/>
  </w:num>
  <w:num w:numId="14">
    <w:abstractNumId w:val="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0MzO2tDA0NDIxMrNU0lEKTi0uzszPAykwrQUA6qjQPywAAAA="/>
  </w:docVars>
  <w:rsids>
    <w:rsidRoot w:val="009D1B0B"/>
    <w:rsid w:val="00004D27"/>
    <w:rsid w:val="000064CC"/>
    <w:rsid w:val="0000757B"/>
    <w:rsid w:val="000B6EFB"/>
    <w:rsid w:val="00123006"/>
    <w:rsid w:val="00185BFD"/>
    <w:rsid w:val="00212476"/>
    <w:rsid w:val="0029615B"/>
    <w:rsid w:val="0030112B"/>
    <w:rsid w:val="0037228C"/>
    <w:rsid w:val="003B700C"/>
    <w:rsid w:val="003E6C36"/>
    <w:rsid w:val="00445A22"/>
    <w:rsid w:val="004769C6"/>
    <w:rsid w:val="0048251C"/>
    <w:rsid w:val="00570282"/>
    <w:rsid w:val="005D568D"/>
    <w:rsid w:val="00601318"/>
    <w:rsid w:val="006110D2"/>
    <w:rsid w:val="00611907"/>
    <w:rsid w:val="00634023"/>
    <w:rsid w:val="00657011"/>
    <w:rsid w:val="006E5577"/>
    <w:rsid w:val="00747334"/>
    <w:rsid w:val="0081715A"/>
    <w:rsid w:val="00825B84"/>
    <w:rsid w:val="00835F2D"/>
    <w:rsid w:val="00884EC0"/>
    <w:rsid w:val="008A0727"/>
    <w:rsid w:val="008E313F"/>
    <w:rsid w:val="0090308D"/>
    <w:rsid w:val="009270CD"/>
    <w:rsid w:val="009D1B0B"/>
    <w:rsid w:val="00A647E8"/>
    <w:rsid w:val="00A94ADD"/>
    <w:rsid w:val="00B622EE"/>
    <w:rsid w:val="00B652A0"/>
    <w:rsid w:val="00B85004"/>
    <w:rsid w:val="00BB64C3"/>
    <w:rsid w:val="00C164D0"/>
    <w:rsid w:val="00C30B29"/>
    <w:rsid w:val="00C83218"/>
    <w:rsid w:val="00D37C3B"/>
    <w:rsid w:val="00DE0F57"/>
    <w:rsid w:val="00E93440"/>
    <w:rsid w:val="00ED3962"/>
    <w:rsid w:val="00F754A5"/>
    <w:rsid w:val="00F86080"/>
    <w:rsid w:val="00F9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663E10"/>
  <w15:chartTrackingRefBased/>
  <w15:docId w15:val="{85B87C98-2E43-4A1C-9E9A-BCABBC96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2B"/>
  </w:style>
  <w:style w:type="paragraph" w:styleId="Heading1">
    <w:name w:val="heading 1"/>
    <w:basedOn w:val="Normal"/>
    <w:next w:val="Normal"/>
    <w:link w:val="Heading1Char"/>
    <w:uiPriority w:val="9"/>
    <w:qFormat/>
    <w:rsid w:val="0030112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0112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0112B"/>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30112B"/>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30112B"/>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0112B"/>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0112B"/>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0112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0112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B0B"/>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9D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0B"/>
  </w:style>
  <w:style w:type="paragraph" w:styleId="Footer">
    <w:name w:val="footer"/>
    <w:basedOn w:val="Normal"/>
    <w:link w:val="FooterChar"/>
    <w:uiPriority w:val="99"/>
    <w:unhideWhenUsed/>
    <w:rsid w:val="009D1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0B"/>
  </w:style>
  <w:style w:type="paragraph" w:styleId="BalloonText">
    <w:name w:val="Balloon Text"/>
    <w:basedOn w:val="Normal"/>
    <w:link w:val="BalloonTextChar"/>
    <w:uiPriority w:val="99"/>
    <w:semiHidden/>
    <w:unhideWhenUsed/>
    <w:rsid w:val="00835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F2D"/>
    <w:rPr>
      <w:rFonts w:ascii="Segoe UI" w:hAnsi="Segoe UI" w:cs="Segoe UI"/>
      <w:sz w:val="18"/>
      <w:szCs w:val="18"/>
    </w:rPr>
  </w:style>
  <w:style w:type="character" w:styleId="CommentReference">
    <w:name w:val="annotation reference"/>
    <w:basedOn w:val="DefaultParagraphFont"/>
    <w:uiPriority w:val="99"/>
    <w:semiHidden/>
    <w:unhideWhenUsed/>
    <w:rsid w:val="00835F2D"/>
    <w:rPr>
      <w:sz w:val="16"/>
      <w:szCs w:val="16"/>
    </w:rPr>
  </w:style>
  <w:style w:type="paragraph" w:styleId="CommentText">
    <w:name w:val="annotation text"/>
    <w:basedOn w:val="Normal"/>
    <w:link w:val="CommentTextChar"/>
    <w:uiPriority w:val="99"/>
    <w:semiHidden/>
    <w:unhideWhenUsed/>
    <w:rsid w:val="00835F2D"/>
    <w:pPr>
      <w:spacing w:line="240" w:lineRule="auto"/>
    </w:pPr>
  </w:style>
  <w:style w:type="character" w:customStyle="1" w:styleId="CommentTextChar">
    <w:name w:val="Comment Text Char"/>
    <w:basedOn w:val="DefaultParagraphFont"/>
    <w:link w:val="CommentText"/>
    <w:uiPriority w:val="99"/>
    <w:semiHidden/>
    <w:rsid w:val="00835F2D"/>
    <w:rPr>
      <w:sz w:val="20"/>
      <w:szCs w:val="20"/>
    </w:rPr>
  </w:style>
  <w:style w:type="paragraph" w:styleId="CommentSubject">
    <w:name w:val="annotation subject"/>
    <w:basedOn w:val="CommentText"/>
    <w:next w:val="CommentText"/>
    <w:link w:val="CommentSubjectChar"/>
    <w:uiPriority w:val="99"/>
    <w:semiHidden/>
    <w:unhideWhenUsed/>
    <w:rsid w:val="00835F2D"/>
    <w:rPr>
      <w:b/>
      <w:bCs/>
    </w:rPr>
  </w:style>
  <w:style w:type="character" w:customStyle="1" w:styleId="CommentSubjectChar">
    <w:name w:val="Comment Subject Char"/>
    <w:basedOn w:val="CommentTextChar"/>
    <w:link w:val="CommentSubject"/>
    <w:uiPriority w:val="99"/>
    <w:semiHidden/>
    <w:rsid w:val="00835F2D"/>
    <w:rPr>
      <w:b/>
      <w:bCs/>
      <w:sz w:val="20"/>
      <w:szCs w:val="20"/>
    </w:rPr>
  </w:style>
  <w:style w:type="paragraph" w:styleId="ListParagraph">
    <w:name w:val="List Paragraph"/>
    <w:basedOn w:val="Normal"/>
    <w:uiPriority w:val="34"/>
    <w:qFormat/>
    <w:rsid w:val="00123006"/>
    <w:pPr>
      <w:ind w:left="720"/>
      <w:contextualSpacing/>
    </w:pPr>
  </w:style>
  <w:style w:type="character" w:customStyle="1" w:styleId="Heading1Char">
    <w:name w:val="Heading 1 Char"/>
    <w:basedOn w:val="DefaultParagraphFont"/>
    <w:link w:val="Heading1"/>
    <w:uiPriority w:val="9"/>
    <w:rsid w:val="0030112B"/>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30112B"/>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30112B"/>
    <w:rPr>
      <w:caps/>
      <w:color w:val="1F4D78" w:themeColor="accent1" w:themeShade="7F"/>
      <w:spacing w:val="15"/>
    </w:rPr>
  </w:style>
  <w:style w:type="character" w:customStyle="1" w:styleId="Heading4Char">
    <w:name w:val="Heading 4 Char"/>
    <w:basedOn w:val="DefaultParagraphFont"/>
    <w:link w:val="Heading4"/>
    <w:uiPriority w:val="9"/>
    <w:semiHidden/>
    <w:rsid w:val="0030112B"/>
    <w:rPr>
      <w:caps/>
      <w:color w:val="2E74B5" w:themeColor="accent1" w:themeShade="BF"/>
      <w:spacing w:val="10"/>
    </w:rPr>
  </w:style>
  <w:style w:type="character" w:customStyle="1" w:styleId="Heading5Char">
    <w:name w:val="Heading 5 Char"/>
    <w:basedOn w:val="DefaultParagraphFont"/>
    <w:link w:val="Heading5"/>
    <w:uiPriority w:val="9"/>
    <w:semiHidden/>
    <w:rsid w:val="0030112B"/>
    <w:rPr>
      <w:caps/>
      <w:color w:val="2E74B5" w:themeColor="accent1" w:themeShade="BF"/>
      <w:spacing w:val="10"/>
    </w:rPr>
  </w:style>
  <w:style w:type="character" w:customStyle="1" w:styleId="Heading6Char">
    <w:name w:val="Heading 6 Char"/>
    <w:basedOn w:val="DefaultParagraphFont"/>
    <w:link w:val="Heading6"/>
    <w:uiPriority w:val="9"/>
    <w:semiHidden/>
    <w:rsid w:val="0030112B"/>
    <w:rPr>
      <w:caps/>
      <w:color w:val="2E74B5" w:themeColor="accent1" w:themeShade="BF"/>
      <w:spacing w:val="10"/>
    </w:rPr>
  </w:style>
  <w:style w:type="character" w:customStyle="1" w:styleId="Heading7Char">
    <w:name w:val="Heading 7 Char"/>
    <w:basedOn w:val="DefaultParagraphFont"/>
    <w:link w:val="Heading7"/>
    <w:uiPriority w:val="9"/>
    <w:semiHidden/>
    <w:rsid w:val="0030112B"/>
    <w:rPr>
      <w:caps/>
      <w:color w:val="2E74B5" w:themeColor="accent1" w:themeShade="BF"/>
      <w:spacing w:val="10"/>
    </w:rPr>
  </w:style>
  <w:style w:type="character" w:customStyle="1" w:styleId="Heading8Char">
    <w:name w:val="Heading 8 Char"/>
    <w:basedOn w:val="DefaultParagraphFont"/>
    <w:link w:val="Heading8"/>
    <w:uiPriority w:val="9"/>
    <w:semiHidden/>
    <w:rsid w:val="0030112B"/>
    <w:rPr>
      <w:caps/>
      <w:spacing w:val="10"/>
      <w:sz w:val="18"/>
      <w:szCs w:val="18"/>
    </w:rPr>
  </w:style>
  <w:style w:type="character" w:customStyle="1" w:styleId="Heading9Char">
    <w:name w:val="Heading 9 Char"/>
    <w:basedOn w:val="DefaultParagraphFont"/>
    <w:link w:val="Heading9"/>
    <w:uiPriority w:val="9"/>
    <w:semiHidden/>
    <w:rsid w:val="0030112B"/>
    <w:rPr>
      <w:i/>
      <w:iCs/>
      <w:caps/>
      <w:spacing w:val="10"/>
      <w:sz w:val="18"/>
      <w:szCs w:val="18"/>
    </w:rPr>
  </w:style>
  <w:style w:type="paragraph" w:styleId="Caption">
    <w:name w:val="caption"/>
    <w:basedOn w:val="Normal"/>
    <w:next w:val="Normal"/>
    <w:uiPriority w:val="35"/>
    <w:semiHidden/>
    <w:unhideWhenUsed/>
    <w:qFormat/>
    <w:rsid w:val="0030112B"/>
    <w:rPr>
      <w:b/>
      <w:bCs/>
      <w:color w:val="2E74B5" w:themeColor="accent1" w:themeShade="BF"/>
      <w:sz w:val="16"/>
      <w:szCs w:val="16"/>
    </w:rPr>
  </w:style>
  <w:style w:type="paragraph" w:styleId="Title">
    <w:name w:val="Title"/>
    <w:basedOn w:val="Normal"/>
    <w:next w:val="Normal"/>
    <w:link w:val="TitleChar"/>
    <w:uiPriority w:val="10"/>
    <w:qFormat/>
    <w:rsid w:val="0030112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0112B"/>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0112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0112B"/>
    <w:rPr>
      <w:caps/>
      <w:color w:val="595959" w:themeColor="text1" w:themeTint="A6"/>
      <w:spacing w:val="10"/>
      <w:sz w:val="21"/>
      <w:szCs w:val="21"/>
    </w:rPr>
  </w:style>
  <w:style w:type="character" w:styleId="Strong">
    <w:name w:val="Strong"/>
    <w:uiPriority w:val="22"/>
    <w:qFormat/>
    <w:rsid w:val="0030112B"/>
    <w:rPr>
      <w:b/>
      <w:bCs/>
    </w:rPr>
  </w:style>
  <w:style w:type="character" w:styleId="Emphasis">
    <w:name w:val="Emphasis"/>
    <w:uiPriority w:val="20"/>
    <w:qFormat/>
    <w:rsid w:val="0030112B"/>
    <w:rPr>
      <w:caps/>
      <w:color w:val="1F4D78" w:themeColor="accent1" w:themeShade="7F"/>
      <w:spacing w:val="5"/>
    </w:rPr>
  </w:style>
  <w:style w:type="paragraph" w:styleId="NoSpacing">
    <w:name w:val="No Spacing"/>
    <w:uiPriority w:val="1"/>
    <w:qFormat/>
    <w:rsid w:val="0030112B"/>
    <w:pPr>
      <w:spacing w:after="0" w:line="240" w:lineRule="auto"/>
    </w:pPr>
  </w:style>
  <w:style w:type="paragraph" w:styleId="Quote">
    <w:name w:val="Quote"/>
    <w:basedOn w:val="Normal"/>
    <w:next w:val="Normal"/>
    <w:link w:val="QuoteChar"/>
    <w:uiPriority w:val="29"/>
    <w:qFormat/>
    <w:rsid w:val="0030112B"/>
    <w:rPr>
      <w:i/>
      <w:iCs/>
      <w:sz w:val="24"/>
      <w:szCs w:val="24"/>
    </w:rPr>
  </w:style>
  <w:style w:type="character" w:customStyle="1" w:styleId="QuoteChar">
    <w:name w:val="Quote Char"/>
    <w:basedOn w:val="DefaultParagraphFont"/>
    <w:link w:val="Quote"/>
    <w:uiPriority w:val="29"/>
    <w:rsid w:val="0030112B"/>
    <w:rPr>
      <w:i/>
      <w:iCs/>
      <w:sz w:val="24"/>
      <w:szCs w:val="24"/>
    </w:rPr>
  </w:style>
  <w:style w:type="paragraph" w:styleId="IntenseQuote">
    <w:name w:val="Intense Quote"/>
    <w:basedOn w:val="Normal"/>
    <w:next w:val="Normal"/>
    <w:link w:val="IntenseQuoteChar"/>
    <w:uiPriority w:val="30"/>
    <w:qFormat/>
    <w:rsid w:val="0030112B"/>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0112B"/>
    <w:rPr>
      <w:color w:val="5B9BD5" w:themeColor="accent1"/>
      <w:sz w:val="24"/>
      <w:szCs w:val="24"/>
    </w:rPr>
  </w:style>
  <w:style w:type="character" w:styleId="SubtleEmphasis">
    <w:name w:val="Subtle Emphasis"/>
    <w:uiPriority w:val="19"/>
    <w:qFormat/>
    <w:rsid w:val="0030112B"/>
    <w:rPr>
      <w:i/>
      <w:iCs/>
      <w:color w:val="1F4D78" w:themeColor="accent1" w:themeShade="7F"/>
    </w:rPr>
  </w:style>
  <w:style w:type="character" w:styleId="IntenseEmphasis">
    <w:name w:val="Intense Emphasis"/>
    <w:uiPriority w:val="21"/>
    <w:qFormat/>
    <w:rsid w:val="0030112B"/>
    <w:rPr>
      <w:b/>
      <w:bCs/>
      <w:caps/>
      <w:color w:val="1F4D78" w:themeColor="accent1" w:themeShade="7F"/>
      <w:spacing w:val="10"/>
    </w:rPr>
  </w:style>
  <w:style w:type="character" w:styleId="SubtleReference">
    <w:name w:val="Subtle Reference"/>
    <w:uiPriority w:val="31"/>
    <w:qFormat/>
    <w:rsid w:val="0030112B"/>
    <w:rPr>
      <w:b/>
      <w:bCs/>
      <w:color w:val="5B9BD5" w:themeColor="accent1"/>
    </w:rPr>
  </w:style>
  <w:style w:type="character" w:styleId="IntenseReference">
    <w:name w:val="Intense Reference"/>
    <w:uiPriority w:val="32"/>
    <w:qFormat/>
    <w:rsid w:val="0030112B"/>
    <w:rPr>
      <w:b/>
      <w:bCs/>
      <w:i/>
      <w:iCs/>
      <w:caps/>
      <w:color w:val="5B9BD5" w:themeColor="accent1"/>
    </w:rPr>
  </w:style>
  <w:style w:type="character" w:styleId="BookTitle">
    <w:name w:val="Book Title"/>
    <w:uiPriority w:val="33"/>
    <w:qFormat/>
    <w:rsid w:val="0030112B"/>
    <w:rPr>
      <w:b/>
      <w:bCs/>
      <w:i/>
      <w:iCs/>
      <w:spacing w:val="0"/>
    </w:rPr>
  </w:style>
  <w:style w:type="paragraph" w:styleId="TOCHeading">
    <w:name w:val="TOC Heading"/>
    <w:basedOn w:val="Heading1"/>
    <w:next w:val="Normal"/>
    <w:uiPriority w:val="39"/>
    <w:semiHidden/>
    <w:unhideWhenUsed/>
    <w:qFormat/>
    <w:rsid w:val="0030112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63CEE-5CBE-4F81-B103-3AB76EBD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Jeffrey</dc:creator>
  <cp:keywords/>
  <dc:description/>
  <cp:lastModifiedBy>Costello, Amie</cp:lastModifiedBy>
  <cp:revision>3</cp:revision>
  <dcterms:created xsi:type="dcterms:W3CDTF">2022-08-25T16:08:00Z</dcterms:created>
  <dcterms:modified xsi:type="dcterms:W3CDTF">2022-08-25T16:08:00Z</dcterms:modified>
</cp:coreProperties>
</file>